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83ED6">
        <w:tc>
          <w:tcPr>
            <w:tcW w:w="1617" w:type="dxa"/>
          </w:tcPr>
          <w:p w14:paraId="15BF0867" w14:textId="77777777" w:rsidR="0012209D" w:rsidRDefault="0012209D" w:rsidP="00383ED6">
            <w:r>
              <w:t>Last updated:</w:t>
            </w:r>
          </w:p>
        </w:tc>
        <w:tc>
          <w:tcPr>
            <w:tcW w:w="8418" w:type="dxa"/>
          </w:tcPr>
          <w:p w14:paraId="15BF0868" w14:textId="323BC6F0" w:rsidR="0012209D" w:rsidRDefault="00AF5DC8" w:rsidP="00383ED6">
            <w:r>
              <w:t>March</w:t>
            </w:r>
            <w:r w:rsidR="00817F47">
              <w:t xml:space="preserve"> 202</w:t>
            </w:r>
            <w:r>
              <w:t>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8"/>
        <w:gridCol w:w="707"/>
        <w:gridCol w:w="1862"/>
      </w:tblGrid>
      <w:tr w:rsidR="0012209D" w14:paraId="15BF086F" w14:textId="77777777" w:rsidTr="7CAF5822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83ED6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0494875" w:rsidR="0012209D" w:rsidRPr="00447FD8" w:rsidRDefault="00817F47" w:rsidP="00383ED6">
            <w:pPr>
              <w:rPr>
                <w:b/>
                <w:bCs/>
              </w:rPr>
            </w:pPr>
            <w:r>
              <w:rPr>
                <w:b/>
                <w:bCs/>
              </w:rPr>
              <w:t>University Receptionist and Administrator</w:t>
            </w:r>
          </w:p>
        </w:tc>
      </w:tr>
      <w:tr w:rsidR="0012209D" w14:paraId="15BF0875" w14:textId="77777777" w:rsidTr="7CAF5822">
        <w:tc>
          <w:tcPr>
            <w:tcW w:w="2525" w:type="dxa"/>
            <w:shd w:val="clear" w:color="auto" w:fill="D9D9D9" w:themeFill="background1" w:themeFillShade="D9"/>
          </w:tcPr>
          <w:p w14:paraId="15BF0873" w14:textId="0AC64E83" w:rsidR="0012209D" w:rsidRDefault="00AE069F" w:rsidP="00383ED6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0DFCEF34" w:rsidR="0012209D" w:rsidRDefault="00817F47" w:rsidP="00383ED6">
            <w:r>
              <w:t xml:space="preserve">Communications </w:t>
            </w:r>
            <w:r w:rsidR="69F27906">
              <w:t>Op</w:t>
            </w:r>
            <w:r w:rsidR="006B2492">
              <w:t>erations</w:t>
            </w:r>
            <w:r w:rsidR="69F27906">
              <w:t xml:space="preserve"> team </w:t>
            </w:r>
          </w:p>
        </w:tc>
      </w:tr>
      <w:tr w:rsidR="00746AEB" w14:paraId="07201851" w14:textId="77777777" w:rsidTr="7CAF5822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83ED6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4EAC3F2" w:rsidR="00746AEB" w:rsidRDefault="00447621" w:rsidP="7CAF5822">
            <w:pPr>
              <w:spacing w:line="259" w:lineRule="auto"/>
            </w:pPr>
            <w:r>
              <w:t>Professional Services</w:t>
            </w:r>
          </w:p>
        </w:tc>
      </w:tr>
      <w:tr w:rsidR="0012209D" w14:paraId="15BF087A" w14:textId="77777777" w:rsidTr="7CAF5822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2A8A2D1D" w:rsidR="0012209D" w:rsidRDefault="009B2F86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Default="0012209D" w:rsidP="00383ED6">
            <w:r>
              <w:t>Level:</w:t>
            </w:r>
          </w:p>
        </w:tc>
        <w:tc>
          <w:tcPr>
            <w:tcW w:w="1897" w:type="dxa"/>
          </w:tcPr>
          <w:p w14:paraId="15BF0879" w14:textId="73D590B9" w:rsidR="0012209D" w:rsidRDefault="00EB589D" w:rsidP="00383ED6">
            <w:r>
              <w:t>2a</w:t>
            </w:r>
          </w:p>
        </w:tc>
      </w:tr>
      <w:tr w:rsidR="0012209D" w14:paraId="15BF0881" w14:textId="77777777" w:rsidTr="7CAF5822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83ED6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79D4FFC3" w:rsidR="0012209D" w:rsidRPr="005508A2" w:rsidRDefault="00817F47" w:rsidP="00383ED6"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>Communications Operations Officer</w:t>
            </w:r>
            <w:r>
              <w:rPr>
                <w:rStyle w:val="eop"/>
                <w:color w:val="000000"/>
                <w:szCs w:val="18"/>
                <w:shd w:val="clear" w:color="auto" w:fill="FFFFFF"/>
              </w:rPr>
              <w:t> </w:t>
            </w:r>
          </w:p>
        </w:tc>
      </w:tr>
      <w:tr w:rsidR="0012209D" w14:paraId="15BF0884" w14:textId="77777777" w:rsidTr="7CAF5822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83ED6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F43B019" w:rsidR="0012209D" w:rsidRPr="005508A2" w:rsidRDefault="00817F47" w:rsidP="00383ED6">
            <w:r>
              <w:t>n/a</w:t>
            </w:r>
          </w:p>
        </w:tc>
      </w:tr>
      <w:tr w:rsidR="0012209D" w14:paraId="15BF0887" w14:textId="77777777" w:rsidTr="7CAF5822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83ED6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524F22E5" w:rsidR="0012209D" w:rsidRPr="005508A2" w:rsidRDefault="0012209D" w:rsidP="00383ED6">
            <w:r>
              <w:t>Office-based</w:t>
            </w:r>
            <w:r w:rsidR="00B74029">
              <w:t xml:space="preserve"> with customer-facing elements 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7CAF5822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83ED6">
            <w:r>
              <w:t>Job purpose</w:t>
            </w:r>
          </w:p>
        </w:tc>
      </w:tr>
      <w:tr w:rsidR="0012209D" w14:paraId="15BF088C" w14:textId="77777777" w:rsidTr="7CAF5822">
        <w:trPr>
          <w:trHeight w:val="1134"/>
        </w:trPr>
        <w:tc>
          <w:tcPr>
            <w:tcW w:w="10137" w:type="dxa"/>
          </w:tcPr>
          <w:p w14:paraId="1B3953FF" w14:textId="22A02762" w:rsidR="009751EB" w:rsidRPr="00447621" w:rsidRDefault="00817F47" w:rsidP="00467596">
            <w:pPr>
              <w:rPr>
                <w:rStyle w:val="normaltextrun"/>
                <w:color w:val="000000"/>
                <w:szCs w:val="18"/>
                <w:shd w:val="clear" w:color="auto" w:fill="FFFFFF"/>
              </w:rPr>
            </w:pPr>
            <w:r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To provide the University </w:t>
            </w:r>
            <w:r w:rsidR="4F9FC0A5"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visitor </w:t>
            </w:r>
            <w:r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reception service </w:t>
            </w:r>
            <w:r w:rsidR="009751EB"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>including lost and found</w:t>
            </w:r>
            <w:r w:rsidR="00934B7E"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>.</w:t>
            </w:r>
          </w:p>
          <w:p w14:paraId="2CE57C91" w14:textId="3E008EFF" w:rsidR="009751EB" w:rsidRPr="00447621" w:rsidRDefault="009751EB" w:rsidP="00467596">
            <w:pPr>
              <w:rPr>
                <w:rStyle w:val="normaltextrun"/>
                <w:color w:val="000000"/>
                <w:szCs w:val="18"/>
                <w:shd w:val="clear" w:color="auto" w:fill="FFFFFF"/>
              </w:rPr>
            </w:pPr>
            <w:r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>To support th</w:t>
            </w:r>
            <w:r w:rsidR="00934B7E"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e delivery of the Unigifts range. </w:t>
            </w:r>
          </w:p>
          <w:p w14:paraId="15BF088B" w14:textId="14930C52" w:rsidR="0012209D" w:rsidRDefault="00934B7E" w:rsidP="00934B7E">
            <w:r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To provide </w:t>
            </w:r>
            <w:r w:rsidR="00817F47"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>administrative support to the Communications team, underpinned by excellent customer service behaviours.</w:t>
            </w:r>
            <w:r w:rsidR="00817F47" w:rsidRPr="7CAF5822">
              <w:rPr>
                <w:rStyle w:val="normaltextrun"/>
                <w:color w:val="000000"/>
                <w:sz w:val="20"/>
                <w:shd w:val="clear" w:color="auto" w:fill="FFFFFF"/>
              </w:rPr>
              <w:t>  </w:t>
            </w:r>
            <w:r w:rsidR="00817F47" w:rsidRPr="7CAF5822">
              <w:rPr>
                <w:rStyle w:val="eop"/>
                <w:color w:val="000000"/>
                <w:sz w:val="20"/>
                <w:shd w:val="clear" w:color="auto" w:fill="FFFFFF"/>
              </w:rPr>
              <w:t> 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649A275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83ED6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83ED6">
            <w:r>
              <w:t>% Time</w:t>
            </w:r>
          </w:p>
        </w:tc>
      </w:tr>
      <w:tr w:rsidR="006B2492" w14:paraId="15BF0894" w14:textId="77777777" w:rsidTr="649A275C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6B2492" w:rsidRPr="007E0B3F" w:rsidRDefault="006B2492" w:rsidP="0012209D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</w:p>
        </w:tc>
        <w:tc>
          <w:tcPr>
            <w:tcW w:w="8118" w:type="dxa"/>
            <w:tcBorders>
              <w:left w:val="nil"/>
            </w:tcBorders>
          </w:tcPr>
          <w:p w14:paraId="5C94915A" w14:textId="63A4AFF1" w:rsidR="006B2492" w:rsidRPr="00447621" w:rsidRDefault="006B2492" w:rsidP="7CAF5822">
            <w:pPr>
              <w:rPr>
                <w:rStyle w:val="normaltextrun"/>
                <w:color w:val="000000"/>
                <w:szCs w:val="18"/>
                <w:shd w:val="clear" w:color="auto" w:fill="FFFFFF"/>
              </w:rPr>
            </w:pPr>
            <w:r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To provide a comprehensive reception service to the University, acting as first point of contact for visitors to the University and for those visiting Building 37.  </w:t>
            </w:r>
          </w:p>
          <w:p w14:paraId="5899232A" w14:textId="0117A0DF" w:rsidR="006B2492" w:rsidRPr="00447621" w:rsidRDefault="006B2492" w:rsidP="00383ED6">
            <w:pPr>
              <w:rPr>
                <w:rStyle w:val="normaltextrun"/>
                <w:szCs w:val="18"/>
              </w:rPr>
            </w:pPr>
            <w:r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To </w:t>
            </w:r>
            <w:r w:rsidR="007E0B3F"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>always provide excellent customer service</w:t>
            </w:r>
            <w:r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, </w:t>
            </w:r>
            <w:r w:rsidRPr="00447621">
              <w:rPr>
                <w:rStyle w:val="normaltextrun"/>
                <w:szCs w:val="18"/>
              </w:rPr>
              <w:t xml:space="preserve">assisting or directing a range of enquiries as appropriate, taking ownership for queries and resolving or escalating to the appropriate team(s) as appropriate. </w:t>
            </w:r>
          </w:p>
          <w:p w14:paraId="778D0D4D" w14:textId="64D567B5" w:rsidR="006B2492" w:rsidRPr="00447621" w:rsidRDefault="006B2492" w:rsidP="00383ED6">
            <w:pPr>
              <w:rPr>
                <w:szCs w:val="18"/>
              </w:rPr>
            </w:pPr>
            <w:r w:rsidRPr="00447621">
              <w:rPr>
                <w:rStyle w:val="normaltextrun"/>
                <w:szCs w:val="18"/>
              </w:rPr>
              <w:t xml:space="preserve">To use their knowledge of the business and its processes to assist customers with their queries, understanding when and who to escalate issues to.  </w:t>
            </w:r>
          </w:p>
          <w:p w14:paraId="146F74F1" w14:textId="77777777" w:rsidR="006B2492" w:rsidRPr="00447621" w:rsidRDefault="006B2492" w:rsidP="7CAF5822">
            <w:pPr>
              <w:rPr>
                <w:rStyle w:val="eop"/>
                <w:color w:val="000000" w:themeColor="text1"/>
                <w:szCs w:val="18"/>
              </w:rPr>
            </w:pPr>
            <w:r w:rsidRPr="00447621">
              <w:rPr>
                <w:rStyle w:val="eop"/>
                <w:color w:val="000000" w:themeColor="text1"/>
                <w:szCs w:val="18"/>
              </w:rPr>
              <w:t>To make accurate and effective use of computerised systems on Microsoft 365, particularly Teams and Outlook to underpin outstanding customer service.</w:t>
            </w:r>
          </w:p>
          <w:p w14:paraId="3DAA7E92" w14:textId="77777777" w:rsidR="00A36DD2" w:rsidRPr="00447621" w:rsidRDefault="00A36DD2" w:rsidP="00A36DD2">
            <w:pPr>
              <w:rPr>
                <w:rStyle w:val="normaltextrun"/>
                <w:color w:val="000000"/>
                <w:szCs w:val="18"/>
                <w:shd w:val="clear" w:color="auto" w:fill="FFFFFF"/>
              </w:rPr>
            </w:pPr>
            <w:r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To provide a comprehensive lost and found service for the University, including responding to customer enquiries, managing found items and customer formation. </w:t>
            </w:r>
          </w:p>
          <w:p w14:paraId="4DD9391B" w14:textId="50C687C5" w:rsidR="00A36DD2" w:rsidRPr="00447621" w:rsidRDefault="00A36DD2" w:rsidP="00A36DD2">
            <w:pPr>
              <w:rPr>
                <w:rStyle w:val="eop"/>
                <w:color w:val="000000" w:themeColor="text1"/>
                <w:szCs w:val="18"/>
              </w:rPr>
            </w:pPr>
            <w:r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>Manage the lost and found property SharePoint site and acting as a point of contact for business queries.</w:t>
            </w:r>
          </w:p>
          <w:p w14:paraId="15BF0892" w14:textId="3F3053A4" w:rsidR="006B2492" w:rsidRPr="00447621" w:rsidRDefault="006B2492" w:rsidP="7CAF5822">
            <w:pPr>
              <w:rPr>
                <w:rStyle w:val="eop"/>
                <w:color w:val="000000" w:themeColor="text1"/>
                <w:szCs w:val="18"/>
              </w:rPr>
            </w:pPr>
          </w:p>
        </w:tc>
        <w:tc>
          <w:tcPr>
            <w:tcW w:w="1027" w:type="dxa"/>
          </w:tcPr>
          <w:p w14:paraId="530FAA7D" w14:textId="77777777" w:rsidR="006B2492" w:rsidRDefault="006B2492" w:rsidP="00817F47">
            <w:pPr>
              <w:jc w:val="center"/>
            </w:pPr>
          </w:p>
          <w:p w14:paraId="446D790F" w14:textId="77777777" w:rsidR="006B2492" w:rsidRDefault="006B2492" w:rsidP="00817F47">
            <w:pPr>
              <w:jc w:val="center"/>
            </w:pPr>
          </w:p>
          <w:p w14:paraId="005F40E3" w14:textId="77777777" w:rsidR="006B2492" w:rsidRDefault="006B2492" w:rsidP="00817F47">
            <w:pPr>
              <w:jc w:val="center"/>
            </w:pPr>
          </w:p>
          <w:p w14:paraId="5D611088" w14:textId="77777777" w:rsidR="006B2492" w:rsidRDefault="006B2492" w:rsidP="00817F47">
            <w:pPr>
              <w:jc w:val="center"/>
            </w:pPr>
          </w:p>
          <w:p w14:paraId="68BB1C56" w14:textId="7DF5EA9E" w:rsidR="006B2492" w:rsidRDefault="00A36DD2" w:rsidP="00A36DD2">
            <w:pPr>
              <w:jc w:val="center"/>
            </w:pPr>
            <w:r>
              <w:t>7</w:t>
            </w:r>
            <w:r w:rsidR="007E0B3F">
              <w:t>5</w:t>
            </w:r>
            <w:r w:rsidR="006B2492">
              <w:t>%</w:t>
            </w:r>
          </w:p>
          <w:p w14:paraId="15BF0893" w14:textId="054CB682" w:rsidR="006B2492" w:rsidRDefault="006B2492" w:rsidP="00383ED6"/>
        </w:tc>
      </w:tr>
      <w:tr w:rsidR="006B2492" w14:paraId="53978D0D" w14:textId="77777777" w:rsidTr="649A275C">
        <w:trPr>
          <w:cantSplit/>
        </w:trPr>
        <w:tc>
          <w:tcPr>
            <w:tcW w:w="606" w:type="dxa"/>
            <w:tcBorders>
              <w:right w:val="nil"/>
            </w:tcBorders>
          </w:tcPr>
          <w:p w14:paraId="4BCA7F47" w14:textId="77777777" w:rsidR="006B2492" w:rsidRDefault="006B2492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2E57A0B5" w14:textId="306EAF96" w:rsidR="006B2492" w:rsidRPr="00447621" w:rsidRDefault="007E0B3F" w:rsidP="006B2492">
            <w:pPr>
              <w:rPr>
                <w:rStyle w:val="normaltextrun"/>
                <w:color w:val="000000"/>
                <w:szCs w:val="18"/>
                <w:shd w:val="clear" w:color="auto" w:fill="FFFFFF"/>
              </w:rPr>
            </w:pPr>
            <w:r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Process orders from the </w:t>
            </w:r>
            <w:r w:rsidR="006B2492"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University gift range </w:t>
            </w:r>
            <w:r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>for</w:t>
            </w:r>
            <w:r w:rsidR="006B2492"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 internal and external customers, including advising customers in-person, </w:t>
            </w:r>
            <w:r w:rsidR="00A36DD2"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>by</w:t>
            </w:r>
            <w:r w:rsidR="006B2492"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 phone and online as appropriate.  </w:t>
            </w:r>
          </w:p>
          <w:p w14:paraId="005B29C7" w14:textId="1E74F034" w:rsidR="00A36DD2" w:rsidRPr="00447621" w:rsidRDefault="00A36DD2" w:rsidP="006B2492">
            <w:pPr>
              <w:rPr>
                <w:rStyle w:val="normaltextrun"/>
                <w:color w:val="000000"/>
                <w:szCs w:val="18"/>
                <w:shd w:val="clear" w:color="auto" w:fill="FFFFFF"/>
              </w:rPr>
            </w:pPr>
            <w:r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To process payments and refunds using a PDQ where required. </w:t>
            </w:r>
          </w:p>
          <w:p w14:paraId="23C0D96C" w14:textId="77777777" w:rsidR="006B2492" w:rsidRPr="00447621" w:rsidRDefault="006B2492" w:rsidP="006B2492">
            <w:pPr>
              <w:rPr>
                <w:rStyle w:val="normaltextrun"/>
                <w:color w:val="000000"/>
                <w:szCs w:val="18"/>
                <w:shd w:val="clear" w:color="auto" w:fill="FFFFFF"/>
              </w:rPr>
            </w:pPr>
            <w:r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>To</w:t>
            </w:r>
            <w:r w:rsidR="00A36DD2"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 replenish the range to maintain adequate stock levels of product and peripherals. </w:t>
            </w:r>
          </w:p>
          <w:p w14:paraId="32819FF5" w14:textId="75F3CCF3" w:rsidR="00A36DD2" w:rsidRPr="00447621" w:rsidRDefault="00A36DD2" w:rsidP="006B2492">
            <w:pPr>
              <w:rPr>
                <w:rStyle w:val="normaltextrun"/>
                <w:color w:val="000000"/>
                <w:szCs w:val="18"/>
                <w:shd w:val="clear" w:color="auto" w:fill="FFFFFF"/>
              </w:rPr>
            </w:pPr>
            <w:r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To raise tickets to make amendments to the Unigifts web presence. </w:t>
            </w:r>
          </w:p>
        </w:tc>
        <w:tc>
          <w:tcPr>
            <w:tcW w:w="1027" w:type="dxa"/>
          </w:tcPr>
          <w:p w14:paraId="31E259B0" w14:textId="5AE07589" w:rsidR="006B2492" w:rsidRDefault="00A36DD2" w:rsidP="00A36DD2">
            <w:pPr>
              <w:jc w:val="center"/>
            </w:pPr>
            <w:r>
              <w:t>10%</w:t>
            </w:r>
          </w:p>
        </w:tc>
      </w:tr>
      <w:tr w:rsidR="0012209D" w14:paraId="15BF08A4" w14:textId="77777777" w:rsidTr="649A275C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12209D" w:rsidRDefault="0012209D" w:rsidP="7CAF5822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</w:p>
        </w:tc>
        <w:tc>
          <w:tcPr>
            <w:tcW w:w="8118" w:type="dxa"/>
            <w:tcBorders>
              <w:left w:val="nil"/>
            </w:tcBorders>
          </w:tcPr>
          <w:p w14:paraId="6259F07C" w14:textId="22A67784" w:rsidR="0095498B" w:rsidRPr="00447621" w:rsidRDefault="00817F47" w:rsidP="7CAF5822">
            <w:pPr>
              <w:rPr>
                <w:rStyle w:val="normaltextrun"/>
                <w:color w:val="000000"/>
                <w:szCs w:val="18"/>
                <w:shd w:val="clear" w:color="auto" w:fill="FFFFFF"/>
              </w:rPr>
            </w:pPr>
            <w:r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To provide </w:t>
            </w:r>
            <w:r w:rsidR="00A36DD2"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ad hoc </w:t>
            </w:r>
            <w:r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administrative support </w:t>
            </w:r>
            <w:r w:rsidR="169A591F"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>to</w:t>
            </w:r>
            <w:r w:rsidR="5F2BF8DF"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 the Communications team </w:t>
            </w:r>
            <w:r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including but not limited to </w:t>
            </w:r>
            <w:r w:rsidR="51F68365"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maintaining </w:t>
            </w:r>
            <w:r w:rsidR="00B74029"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>office standards</w:t>
            </w:r>
            <w:r w:rsidR="1EFECD1F"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 and supplies</w:t>
            </w:r>
            <w:r w:rsidR="00A36DD2"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>, collecting post and deliveries and raising service requests</w:t>
            </w:r>
            <w:r w:rsidRPr="0044762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. </w:t>
            </w:r>
          </w:p>
          <w:p w14:paraId="15BF08A2" w14:textId="7D32B579" w:rsidR="0095498B" w:rsidRPr="00447621" w:rsidRDefault="2C8697E9" w:rsidP="7CAF5822">
            <w:pPr>
              <w:rPr>
                <w:rStyle w:val="eop"/>
                <w:color w:val="000000" w:themeColor="text1"/>
                <w:szCs w:val="18"/>
              </w:rPr>
            </w:pPr>
            <w:r w:rsidRPr="00447621">
              <w:rPr>
                <w:rStyle w:val="eop"/>
                <w:color w:val="000000"/>
                <w:szCs w:val="18"/>
                <w:shd w:val="clear" w:color="auto" w:fill="FFFFFF"/>
              </w:rPr>
              <w:t xml:space="preserve">Triage and action queries in the </w:t>
            </w:r>
            <w:r w:rsidR="00A36DD2" w:rsidRPr="00447621">
              <w:rPr>
                <w:rStyle w:val="eop"/>
                <w:color w:val="000000"/>
                <w:szCs w:val="18"/>
                <w:shd w:val="clear" w:color="auto" w:fill="FFFFFF"/>
              </w:rPr>
              <w:t>C</w:t>
            </w:r>
            <w:r w:rsidR="00A36DD2" w:rsidRPr="00447621">
              <w:rPr>
                <w:rStyle w:val="eop"/>
                <w:szCs w:val="18"/>
              </w:rPr>
              <w:t>ommunications team shared</w:t>
            </w:r>
            <w:r w:rsidR="00A36DD2" w:rsidRPr="00447621">
              <w:rPr>
                <w:rStyle w:val="eop"/>
                <w:color w:val="000000"/>
                <w:szCs w:val="18"/>
                <w:shd w:val="clear" w:color="auto" w:fill="FFFFFF"/>
              </w:rPr>
              <w:t xml:space="preserve"> </w:t>
            </w:r>
            <w:r w:rsidRPr="00447621">
              <w:rPr>
                <w:rStyle w:val="eop"/>
                <w:color w:val="000000"/>
                <w:szCs w:val="18"/>
                <w:shd w:val="clear" w:color="auto" w:fill="FFFFFF"/>
              </w:rPr>
              <w:t>inbox</w:t>
            </w:r>
            <w:r w:rsidR="3A04528C" w:rsidRPr="00447621">
              <w:rPr>
                <w:rStyle w:val="eop"/>
                <w:color w:val="000000"/>
                <w:szCs w:val="18"/>
                <w:shd w:val="clear" w:color="auto" w:fill="FFFFFF"/>
              </w:rPr>
              <w:t xml:space="preserve"> using knowledge of the services offered by the Communications team and others to advise appropriately. </w:t>
            </w:r>
          </w:p>
        </w:tc>
        <w:tc>
          <w:tcPr>
            <w:tcW w:w="1027" w:type="dxa"/>
          </w:tcPr>
          <w:p w14:paraId="15BF08A3" w14:textId="272CF673" w:rsidR="0012209D" w:rsidRDefault="007E0B3F" w:rsidP="00817F47">
            <w:pPr>
              <w:jc w:val="center"/>
            </w:pPr>
            <w:r>
              <w:t>10</w:t>
            </w:r>
            <w:r w:rsidR="57E48217">
              <w:t>%</w:t>
            </w:r>
          </w:p>
        </w:tc>
      </w:tr>
      <w:tr w:rsidR="00671F76" w14:paraId="02C51BD6" w14:textId="77777777" w:rsidTr="649A275C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671F76" w:rsidRDefault="00671F76" w:rsidP="2ED5A8BA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</w:p>
        </w:tc>
        <w:tc>
          <w:tcPr>
            <w:tcW w:w="8118" w:type="dxa"/>
            <w:tcBorders>
              <w:left w:val="nil"/>
            </w:tcBorders>
          </w:tcPr>
          <w:p w14:paraId="06FB577A" w14:textId="51F03635" w:rsidR="00671F76" w:rsidRPr="00447621" w:rsidRDefault="00671F76" w:rsidP="2ED5A8BA">
            <w:pPr>
              <w:rPr>
                <w:szCs w:val="18"/>
              </w:rPr>
            </w:pPr>
            <w:r w:rsidRPr="00447621">
              <w:rPr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5925DD4C" w:rsidR="00671F76" w:rsidRDefault="00817F47" w:rsidP="00817F47">
            <w:pPr>
              <w:jc w:val="center"/>
            </w:pPr>
            <w:r>
              <w:t>5</w:t>
            </w:r>
            <w:r w:rsidR="00671F76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83ED6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83ED6">
        <w:trPr>
          <w:trHeight w:val="1134"/>
        </w:trPr>
        <w:tc>
          <w:tcPr>
            <w:tcW w:w="10137" w:type="dxa"/>
          </w:tcPr>
          <w:p w14:paraId="2D1C9954" w14:textId="3BFCFB4A" w:rsidR="0012209D" w:rsidRDefault="00817F47" w:rsidP="00343D93">
            <w:r>
              <w:t xml:space="preserve">Members of the University community. </w:t>
            </w:r>
          </w:p>
          <w:p w14:paraId="15BF08B0" w14:textId="5B017C10" w:rsidR="00467596" w:rsidRDefault="00467596" w:rsidP="00343D93">
            <w:r>
              <w:t>External customers</w:t>
            </w:r>
            <w:r w:rsidR="00817F47">
              <w:t xml:space="preserve"> to the University. 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475E000F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383ED6">
            <w:r>
              <w:t>Special Requirements</w:t>
            </w:r>
          </w:p>
        </w:tc>
      </w:tr>
      <w:tr w:rsidR="00343D93" w14:paraId="0C44D04E" w14:textId="77777777" w:rsidTr="475E000F">
        <w:trPr>
          <w:trHeight w:val="1134"/>
        </w:trPr>
        <w:tc>
          <w:tcPr>
            <w:tcW w:w="10137" w:type="dxa"/>
          </w:tcPr>
          <w:p w14:paraId="6DA5CA0A" w14:textId="20061BF0" w:rsidR="00343D93" w:rsidRDefault="780BF4DB" w:rsidP="00343D93">
            <w:r>
              <w:t>Flexibility will be expected at busy times and to cover</w:t>
            </w:r>
            <w:r w:rsidR="003B653E">
              <w:t xml:space="preserve"> periods of</w:t>
            </w:r>
            <w:r>
              <w:t xml:space="preserve"> annual leave to ensure a consistent se</w:t>
            </w:r>
            <w:r w:rsidR="0EE4F379">
              <w:t xml:space="preserve">rvice </w:t>
            </w:r>
            <w:r w:rsidR="00447621">
              <w:t xml:space="preserve">is </w:t>
            </w:r>
            <w:r w:rsidR="0EE4F379">
              <w:t>offer</w:t>
            </w:r>
            <w:r w:rsidR="00447621">
              <w:t>ed</w:t>
            </w:r>
            <w:r w:rsidR="0EE4F379">
              <w:t xml:space="preserve">. 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4"/>
        <w:gridCol w:w="3336"/>
        <w:gridCol w:w="1324"/>
      </w:tblGrid>
      <w:tr w:rsidR="00013C10" w14:paraId="15BF08BA" w14:textId="77777777" w:rsidTr="7CAF5822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83ED6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83ED6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83ED6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83ED6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7CAF5822">
        <w:tc>
          <w:tcPr>
            <w:tcW w:w="1617" w:type="dxa"/>
          </w:tcPr>
          <w:p w14:paraId="15BF08BB" w14:textId="21456655" w:rsidR="00013C10" w:rsidRPr="00FD5B0E" w:rsidRDefault="00013C10" w:rsidP="00383ED6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3593B2AC" w14:textId="77777777" w:rsidR="00467596" w:rsidRDefault="00617FAD" w:rsidP="00467596">
            <w:pPr>
              <w:spacing w:after="90"/>
            </w:pPr>
            <w:r>
              <w:t>Skill level equivalent to achievement of NVQ2, GCSE or City and Guilds, with some relevant work experience.</w:t>
            </w:r>
          </w:p>
          <w:p w14:paraId="05042156" w14:textId="3FD7707F" w:rsidR="00617FAD" w:rsidRDefault="00617FAD" w:rsidP="00467596">
            <w:pPr>
              <w:spacing w:after="90"/>
            </w:pPr>
            <w:r>
              <w:t>Able to demonstrate a sufficient knowledge of work systems, equipment processes and standard IT packages</w:t>
            </w:r>
            <w:r w:rsidR="00B74029">
              <w:t xml:space="preserve"> including cloud-based systems</w:t>
            </w:r>
            <w:r>
              <w:t>.</w:t>
            </w:r>
          </w:p>
          <w:p w14:paraId="30D6C7CB" w14:textId="1B98E0FD" w:rsidR="00DC1CE3" w:rsidRDefault="00DC1CE3" w:rsidP="00467596">
            <w:pPr>
              <w:spacing w:after="90"/>
            </w:pPr>
            <w:r>
              <w:t>Able to demonstrate a good knowledge of the role and its context.</w:t>
            </w:r>
          </w:p>
          <w:p w14:paraId="0A7F89AE" w14:textId="58705598" w:rsidR="00617FAD" w:rsidRDefault="00617FAD" w:rsidP="00467596">
            <w:pPr>
              <w:spacing w:after="90"/>
            </w:pPr>
            <w:r>
              <w:t>Ability to produce clear, accurate and concise written documentation</w:t>
            </w:r>
            <w:r w:rsidR="0095498B">
              <w:t xml:space="preserve"> and communications</w:t>
            </w:r>
            <w:r>
              <w:t>.</w:t>
            </w:r>
          </w:p>
          <w:p w14:paraId="15BF08BC" w14:textId="1D0387E3" w:rsidR="00617FAD" w:rsidRDefault="00617FAD" w:rsidP="00467596">
            <w:pPr>
              <w:spacing w:after="90"/>
            </w:pPr>
            <w:r>
              <w:t xml:space="preserve">Experience </w:t>
            </w:r>
            <w:r w:rsidR="0095498B">
              <w:t xml:space="preserve">working in a fast-paced business environment in a customer-facing role. </w:t>
            </w:r>
          </w:p>
        </w:tc>
        <w:tc>
          <w:tcPr>
            <w:tcW w:w="3402" w:type="dxa"/>
          </w:tcPr>
          <w:p w14:paraId="15BF08BD" w14:textId="3C00C151" w:rsidR="00617FAD" w:rsidRDefault="00617FAD" w:rsidP="00617FAD">
            <w:pPr>
              <w:spacing w:after="90"/>
            </w:pPr>
          </w:p>
        </w:tc>
        <w:tc>
          <w:tcPr>
            <w:tcW w:w="1330" w:type="dxa"/>
          </w:tcPr>
          <w:p w14:paraId="786167E7" w14:textId="77777777" w:rsidR="00013C10" w:rsidRDefault="0095498B" w:rsidP="00343D93">
            <w:pPr>
              <w:spacing w:after="90"/>
            </w:pPr>
            <w:r>
              <w:t xml:space="preserve">Application </w:t>
            </w:r>
          </w:p>
          <w:p w14:paraId="54C6AB74" w14:textId="77777777" w:rsidR="0095498B" w:rsidRDefault="0095498B" w:rsidP="00343D93">
            <w:pPr>
              <w:spacing w:after="90"/>
            </w:pPr>
          </w:p>
          <w:p w14:paraId="79C3075E" w14:textId="77777777" w:rsidR="0095498B" w:rsidRDefault="0095498B" w:rsidP="00343D93">
            <w:pPr>
              <w:spacing w:after="90"/>
            </w:pPr>
            <w:r>
              <w:t>Application and interview</w:t>
            </w:r>
          </w:p>
          <w:p w14:paraId="4A52767E" w14:textId="77777777" w:rsidR="0095498B" w:rsidRDefault="0095498B" w:rsidP="00343D93">
            <w:pPr>
              <w:spacing w:after="90"/>
            </w:pPr>
          </w:p>
          <w:p w14:paraId="6FF3DD18" w14:textId="77777777" w:rsidR="0095498B" w:rsidRDefault="0095498B" w:rsidP="00343D93">
            <w:pPr>
              <w:spacing w:after="90"/>
            </w:pPr>
          </w:p>
          <w:p w14:paraId="4D539584" w14:textId="77777777" w:rsidR="0095498B" w:rsidRDefault="0095498B" w:rsidP="00343D93">
            <w:pPr>
              <w:spacing w:after="90"/>
            </w:pPr>
            <w:r>
              <w:t xml:space="preserve"> Application and interview</w:t>
            </w:r>
          </w:p>
          <w:p w14:paraId="666FA1B0" w14:textId="77777777" w:rsidR="0095498B" w:rsidRDefault="0095498B" w:rsidP="00343D93">
            <w:pPr>
              <w:spacing w:after="90"/>
            </w:pPr>
          </w:p>
          <w:p w14:paraId="34EBBA16" w14:textId="77777777" w:rsidR="0095498B" w:rsidRDefault="0095498B" w:rsidP="00343D93">
            <w:pPr>
              <w:spacing w:after="90"/>
            </w:pPr>
            <w:r>
              <w:t>Application and interview</w:t>
            </w:r>
          </w:p>
          <w:p w14:paraId="31F7AC27" w14:textId="77777777" w:rsidR="00914DC7" w:rsidRDefault="00914DC7" w:rsidP="00343D93">
            <w:pPr>
              <w:spacing w:after="90"/>
            </w:pPr>
          </w:p>
          <w:p w14:paraId="15BF08BE" w14:textId="0594320F" w:rsidR="00914DC7" w:rsidRDefault="00914DC7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4" w14:textId="77777777" w:rsidTr="7CAF5822">
        <w:tc>
          <w:tcPr>
            <w:tcW w:w="1617" w:type="dxa"/>
          </w:tcPr>
          <w:p w14:paraId="15BF08C0" w14:textId="59D19CD8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34300448" w14:textId="77777777" w:rsidR="00013C10" w:rsidRDefault="00617FAD" w:rsidP="00702D64">
            <w:pPr>
              <w:spacing w:after="90"/>
            </w:pPr>
            <w:r>
              <w:t>Able to effectively organise allocated work activities and assist in the effective organisation of non-standard tasks and events.</w:t>
            </w:r>
          </w:p>
          <w:p w14:paraId="2855AE8D" w14:textId="0E29B623" w:rsidR="00914DC7" w:rsidRDefault="4412B3DE" w:rsidP="00702D64">
            <w:pPr>
              <w:spacing w:after="90"/>
            </w:pPr>
            <w:r>
              <w:t xml:space="preserve">Ability to identify and maintain standards in area of work, making sure the Visitor Reception is customer ready at all times. </w:t>
            </w:r>
          </w:p>
          <w:p w14:paraId="15BF08C1" w14:textId="02FD85C6" w:rsidR="00914DC7" w:rsidRDefault="70E90873" w:rsidP="00702D64">
            <w:pPr>
              <w:spacing w:after="90"/>
            </w:pPr>
            <w:r>
              <w:t>Able to work independently and use</w:t>
            </w:r>
            <w:r w:rsidR="6F4CFF50">
              <w:t xml:space="preserve"> the training and information provided alongside their judgement to ensure consistent and efficient service is maintained. </w:t>
            </w:r>
          </w:p>
        </w:tc>
        <w:tc>
          <w:tcPr>
            <w:tcW w:w="3402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B75CCBF" w14:textId="462FA0A8" w:rsidR="00013C10" w:rsidRDefault="00914DC7" w:rsidP="00343D93">
            <w:pPr>
              <w:spacing w:after="90"/>
            </w:pPr>
            <w:r>
              <w:t>Application and interview</w:t>
            </w:r>
          </w:p>
          <w:p w14:paraId="2D4A1454" w14:textId="17AF180D" w:rsidR="00013C10" w:rsidRDefault="00013C10" w:rsidP="588E9038">
            <w:pPr>
              <w:spacing w:after="90"/>
            </w:pPr>
          </w:p>
          <w:p w14:paraId="7665AC9C" w14:textId="21510D6B" w:rsidR="00013C10" w:rsidRDefault="7ECCF695" w:rsidP="00343D93">
            <w:pPr>
              <w:spacing w:after="90"/>
            </w:pPr>
            <w:r>
              <w:t>Application and interview</w:t>
            </w:r>
          </w:p>
          <w:p w14:paraId="15BF08C3" w14:textId="70DDE18B" w:rsidR="00013C10" w:rsidRDefault="00013C10" w:rsidP="588E9038">
            <w:pPr>
              <w:spacing w:after="90"/>
            </w:pPr>
          </w:p>
        </w:tc>
      </w:tr>
      <w:tr w:rsidR="00013C10" w14:paraId="15BF08C9" w14:textId="77777777" w:rsidTr="7CAF5822">
        <w:tc>
          <w:tcPr>
            <w:tcW w:w="1617" w:type="dxa"/>
          </w:tcPr>
          <w:p w14:paraId="15BF08C5" w14:textId="1EC20CD1" w:rsidR="00013C10" w:rsidRPr="00FD5B0E" w:rsidRDefault="00013C10" w:rsidP="00383ED6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5882E6A2" w:rsidR="00467596" w:rsidRDefault="00DC1CE3" w:rsidP="00702D64">
            <w:pPr>
              <w:spacing w:after="90"/>
            </w:pPr>
            <w:r>
              <w:t>Able to solve a range of problems by responding to varying circumstances, whilst working within standard procedures.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3D7C7C8A" w:rsidR="00013C10" w:rsidRDefault="00914DC7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E" w14:textId="77777777" w:rsidTr="7CAF5822">
        <w:tc>
          <w:tcPr>
            <w:tcW w:w="1617" w:type="dxa"/>
          </w:tcPr>
          <w:p w14:paraId="15BF08CA" w14:textId="63F21CD8" w:rsidR="00013C10" w:rsidRPr="00FD5B0E" w:rsidRDefault="00013C10" w:rsidP="00383ED6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79DEE2A5" w14:textId="64334812" w:rsidR="00617FAD" w:rsidRDefault="00617FAD" w:rsidP="00DF1B8C">
            <w:pPr>
              <w:spacing w:after="90"/>
            </w:pPr>
            <w:r>
              <w:t>Able to contribute to team efficiency through sharing information and constructively supporting others.</w:t>
            </w:r>
            <w:r w:rsidR="00B74029">
              <w:t xml:space="preserve"> </w:t>
            </w:r>
          </w:p>
          <w:p w14:paraId="1E60C1CB" w14:textId="29378756" w:rsidR="00B74029" w:rsidRDefault="00B74029" w:rsidP="00DF1B8C">
            <w:pPr>
              <w:spacing w:after="90"/>
            </w:pPr>
            <w:r>
              <w:t xml:space="preserve">Knows how to act on customer feedback and who to escalate to. </w:t>
            </w:r>
          </w:p>
          <w:p w14:paraId="2A7E93A9" w14:textId="77777777" w:rsidR="00617FAD" w:rsidRDefault="00617FAD" w:rsidP="00702D64">
            <w:pPr>
              <w:spacing w:after="90"/>
            </w:pPr>
            <w:r>
              <w:t>Ability to adapt well to change and service improvements.</w:t>
            </w:r>
          </w:p>
          <w:p w14:paraId="15BF08CB" w14:textId="77BCF440" w:rsidR="00914DC7" w:rsidRDefault="00914DC7" w:rsidP="00702D64">
            <w:pPr>
              <w:spacing w:after="90"/>
            </w:pPr>
          </w:p>
        </w:tc>
        <w:tc>
          <w:tcPr>
            <w:tcW w:w="3402" w:type="dxa"/>
          </w:tcPr>
          <w:p w14:paraId="15BF08CC" w14:textId="6C3DE588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4F0AD9F1" w14:textId="128CF6D8" w:rsidR="00914DC7" w:rsidRDefault="00914DC7" w:rsidP="00343D93">
            <w:pPr>
              <w:spacing w:after="90"/>
            </w:pPr>
            <w:r>
              <w:t>Application and interview</w:t>
            </w:r>
          </w:p>
          <w:p w14:paraId="5EE01F70" w14:textId="77777777" w:rsidR="00914DC7" w:rsidRDefault="00914DC7" w:rsidP="00343D93">
            <w:pPr>
              <w:spacing w:after="90"/>
            </w:pPr>
            <w:r>
              <w:t>Application and interview</w:t>
            </w:r>
          </w:p>
          <w:p w14:paraId="15BF08CD" w14:textId="5722F1F7" w:rsidR="00B74029" w:rsidRDefault="00B74029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D3" w14:textId="77777777" w:rsidTr="7CAF5822">
        <w:tc>
          <w:tcPr>
            <w:tcW w:w="1617" w:type="dxa"/>
          </w:tcPr>
          <w:p w14:paraId="15BF08CF" w14:textId="1658AF89" w:rsidR="00013C10" w:rsidRPr="00FD5B0E" w:rsidRDefault="00013C10" w:rsidP="00383ED6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CB78D6D" w14:textId="16228D92" w:rsidR="00914DC7" w:rsidRDefault="00DC1CE3" w:rsidP="00702D64">
            <w:pPr>
              <w:spacing w:after="90"/>
            </w:pPr>
            <w:r>
              <w:t>Able to seek and clarify detail.</w:t>
            </w:r>
          </w:p>
          <w:p w14:paraId="73432DCC" w14:textId="3A03B9EE" w:rsidR="00914DC7" w:rsidRDefault="00DC1CE3" w:rsidP="00702D64">
            <w:pPr>
              <w:spacing w:after="90"/>
            </w:pPr>
            <w:r>
              <w:t xml:space="preserve">Able to explain procedures and provide </w:t>
            </w:r>
            <w:r w:rsidR="00914DC7">
              <w:t xml:space="preserve">timely </w:t>
            </w:r>
            <w:r>
              <w:t>assistance where necessary.</w:t>
            </w:r>
          </w:p>
          <w:p w14:paraId="5A04EC64" w14:textId="48195C40" w:rsidR="00914DC7" w:rsidRDefault="00D50678" w:rsidP="00702D64">
            <w:pPr>
              <w:spacing w:after="90"/>
            </w:pPr>
            <w:r w:rsidRPr="00D50678">
              <w:t>Ability to demonstrate own duties to other colleagues as required</w:t>
            </w:r>
            <w:r>
              <w:t>.</w:t>
            </w:r>
            <w:r w:rsidR="00B74029">
              <w:t xml:space="preserve"> Understand the part this role plays in delivering great customer service. </w:t>
            </w:r>
          </w:p>
          <w:p w14:paraId="15BF08D0" w14:textId="09ED9D7C" w:rsidR="00914DC7" w:rsidRDefault="00914DC7" w:rsidP="00702D64">
            <w:pPr>
              <w:spacing w:after="90"/>
            </w:pPr>
            <w:r>
              <w:t xml:space="preserve">Keeps up to date with relevant information about the department and business, sharing knowledge </w:t>
            </w:r>
            <w:r>
              <w:lastRenderedPageBreak/>
              <w:t>with colleagues and customers.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C81CE89" w14:textId="3CBC7076" w:rsidR="00914DC7" w:rsidRDefault="00914DC7" w:rsidP="00343D93">
            <w:pPr>
              <w:spacing w:after="90"/>
            </w:pPr>
            <w:r>
              <w:t>Application and interview</w:t>
            </w:r>
          </w:p>
          <w:p w14:paraId="5CF09F77" w14:textId="317734E2" w:rsidR="00914DC7" w:rsidRDefault="00914DC7" w:rsidP="00343D93">
            <w:pPr>
              <w:spacing w:after="90"/>
            </w:pPr>
            <w:r>
              <w:t>Application and interview</w:t>
            </w:r>
          </w:p>
          <w:p w14:paraId="1CD6F999" w14:textId="77777777" w:rsidR="00914DC7" w:rsidRDefault="00914DC7" w:rsidP="00343D93">
            <w:pPr>
              <w:spacing w:after="90"/>
            </w:pPr>
            <w:r>
              <w:t>Application and interview</w:t>
            </w:r>
          </w:p>
          <w:p w14:paraId="15BF08D2" w14:textId="7E32318E" w:rsidR="00914DC7" w:rsidRDefault="00914DC7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D8" w14:textId="77777777" w:rsidTr="7CAF5822">
        <w:tc>
          <w:tcPr>
            <w:tcW w:w="1617" w:type="dxa"/>
          </w:tcPr>
          <w:p w14:paraId="15BF08D4" w14:textId="763E1812" w:rsidR="00013C10" w:rsidRPr="00FD5B0E" w:rsidRDefault="00013C10" w:rsidP="00383ED6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70FF6597" w:rsidR="00013C10" w:rsidRDefault="00013C10" w:rsidP="00702D64">
            <w:pPr>
              <w:spacing w:after="90"/>
            </w:pP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7CAF5822">
        <w:tc>
          <w:tcPr>
            <w:tcW w:w="1617" w:type="dxa"/>
          </w:tcPr>
          <w:p w14:paraId="15BF08D9" w14:textId="77777777" w:rsidR="00013C10" w:rsidRPr="00FD5B0E" w:rsidRDefault="00013C10" w:rsidP="00383ED6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0E93AE8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447621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1E302F1" w:rsidR="00D3349E" w:rsidRDefault="00447621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02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83ED6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83ED6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83ED6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83ED6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83ED6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83ED6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83ED6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83ED6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83ED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83ED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83ED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83E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83ED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83ED6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83ED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83ED6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83ED6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83ED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83ED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83ED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83ED6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83ED6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83ED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83ED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83ED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83ED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83ED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83ED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83ED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83ED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83ED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83ED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83ED6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83ED6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83ED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0FF4F046" w:rsidR="0012209D" w:rsidRPr="009957AE" w:rsidRDefault="00B74029" w:rsidP="00B740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70" w14:textId="77777777" w:rsidTr="00383ED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83ED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83ED6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83ED6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9C15E" w14:textId="77777777" w:rsidR="00C40CF1" w:rsidRDefault="00C40CF1">
      <w:r>
        <w:separator/>
      </w:r>
    </w:p>
    <w:p w14:paraId="072BEDF9" w14:textId="77777777" w:rsidR="00C40CF1" w:rsidRDefault="00C40CF1"/>
  </w:endnote>
  <w:endnote w:type="continuationSeparator" w:id="0">
    <w:p w14:paraId="48E549C9" w14:textId="77777777" w:rsidR="00C40CF1" w:rsidRDefault="00C40CF1">
      <w:r>
        <w:continuationSeparator/>
      </w:r>
    </w:p>
    <w:p w14:paraId="1F4C7099" w14:textId="77777777" w:rsidR="00C40CF1" w:rsidRDefault="00C40CF1"/>
  </w:endnote>
  <w:endnote w:type="continuationNotice" w:id="1">
    <w:p w14:paraId="564393F6" w14:textId="77777777" w:rsidR="00C40CF1" w:rsidRDefault="00C40CF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09DDA172" w:rsidR="00062768" w:rsidRDefault="00E264FD" w:rsidP="002A2ED8">
    <w:pPr>
      <w:pStyle w:val="ContinuationFooter"/>
    </w:pPr>
    <w:fldSimple w:instr=" FILENAME   \* MERGEFORMAT ">
      <w:r>
        <w:t>Template</w:t>
      </w:r>
      <w:r w:rsidR="00746AEB">
        <w:t xml:space="preserve"> Job Description</w:t>
      </w:r>
      <w:r>
        <w:t xml:space="preserve"> - </w:t>
      </w:r>
    </w:fldSimple>
    <w:r w:rsidR="00467596">
      <w:t>MSA</w:t>
    </w:r>
    <w:r w:rsidR="00746AEB">
      <w:t xml:space="preserve"> Level </w:t>
    </w:r>
    <w:r w:rsidR="00EB589D">
      <w:t>2a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AE069F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5A8B3" w14:textId="77777777" w:rsidR="00C40CF1" w:rsidRDefault="00C40CF1">
      <w:r>
        <w:separator/>
      </w:r>
    </w:p>
    <w:p w14:paraId="1B35ACDA" w14:textId="77777777" w:rsidR="00C40CF1" w:rsidRDefault="00C40CF1"/>
  </w:footnote>
  <w:footnote w:type="continuationSeparator" w:id="0">
    <w:p w14:paraId="09BB32E2" w14:textId="77777777" w:rsidR="00C40CF1" w:rsidRDefault="00C40CF1">
      <w:r>
        <w:continuationSeparator/>
      </w:r>
    </w:p>
    <w:p w14:paraId="6D9BAE63" w14:textId="77777777" w:rsidR="00C40CF1" w:rsidRDefault="00C40CF1"/>
  </w:footnote>
  <w:footnote w:type="continuationNotice" w:id="1">
    <w:p w14:paraId="659A4B78" w14:textId="77777777" w:rsidR="00C40CF1" w:rsidRDefault="00C40CF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0AE069F">
      <w:trPr>
        <w:trHeight w:hRule="exact" w:val="171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AE069F">
      <w:trPr>
        <w:trHeight w:val="893"/>
      </w:trPr>
      <w:tc>
        <w:tcPr>
          <w:tcW w:w="9693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3ACC623" w:rsidR="0005274A" w:rsidRPr="0005274A" w:rsidRDefault="00F84583" w:rsidP="00AE069F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424040384">
    <w:abstractNumId w:val="17"/>
  </w:num>
  <w:num w:numId="2" w16cid:durableId="1447506668">
    <w:abstractNumId w:val="0"/>
  </w:num>
  <w:num w:numId="3" w16cid:durableId="1683193603">
    <w:abstractNumId w:val="13"/>
  </w:num>
  <w:num w:numId="4" w16cid:durableId="1640570792">
    <w:abstractNumId w:val="9"/>
  </w:num>
  <w:num w:numId="5" w16cid:durableId="1152257491">
    <w:abstractNumId w:val="10"/>
  </w:num>
  <w:num w:numId="6" w16cid:durableId="195168207">
    <w:abstractNumId w:val="7"/>
  </w:num>
  <w:num w:numId="7" w16cid:durableId="36665071">
    <w:abstractNumId w:val="3"/>
  </w:num>
  <w:num w:numId="8" w16cid:durableId="83308036">
    <w:abstractNumId w:val="5"/>
  </w:num>
  <w:num w:numId="9" w16cid:durableId="6442286">
    <w:abstractNumId w:val="1"/>
  </w:num>
  <w:num w:numId="10" w16cid:durableId="1793162522">
    <w:abstractNumId w:val="8"/>
  </w:num>
  <w:num w:numId="11" w16cid:durableId="799146942">
    <w:abstractNumId w:val="4"/>
  </w:num>
  <w:num w:numId="12" w16cid:durableId="1291937132">
    <w:abstractNumId w:val="14"/>
  </w:num>
  <w:num w:numId="13" w16cid:durableId="910578432">
    <w:abstractNumId w:val="15"/>
  </w:num>
  <w:num w:numId="14" w16cid:durableId="673413349">
    <w:abstractNumId w:val="6"/>
  </w:num>
  <w:num w:numId="15" w16cid:durableId="1675066654">
    <w:abstractNumId w:val="2"/>
  </w:num>
  <w:num w:numId="16" w16cid:durableId="948271885">
    <w:abstractNumId w:val="11"/>
  </w:num>
  <w:num w:numId="17" w16cid:durableId="33311300">
    <w:abstractNumId w:val="12"/>
  </w:num>
  <w:num w:numId="18" w16cid:durableId="61984695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02BCB"/>
    <w:rsid w:val="0012209D"/>
    <w:rsid w:val="00122E5D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01A7"/>
    <w:rsid w:val="00241441"/>
    <w:rsid w:val="0024539C"/>
    <w:rsid w:val="00254722"/>
    <w:rsid w:val="002547F5"/>
    <w:rsid w:val="00260333"/>
    <w:rsid w:val="00260B1D"/>
    <w:rsid w:val="00266C6A"/>
    <w:rsid w:val="0027012C"/>
    <w:rsid w:val="0028509A"/>
    <w:rsid w:val="0029789A"/>
    <w:rsid w:val="002A2ED8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83ED6"/>
    <w:rsid w:val="00397E95"/>
    <w:rsid w:val="003B0262"/>
    <w:rsid w:val="003B653E"/>
    <w:rsid w:val="003B7540"/>
    <w:rsid w:val="004263FE"/>
    <w:rsid w:val="00447621"/>
    <w:rsid w:val="00463797"/>
    <w:rsid w:val="00467596"/>
    <w:rsid w:val="00474D00"/>
    <w:rsid w:val="00495145"/>
    <w:rsid w:val="004B2A50"/>
    <w:rsid w:val="004C0252"/>
    <w:rsid w:val="00511904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17FAD"/>
    <w:rsid w:val="006249FD"/>
    <w:rsid w:val="00651280"/>
    <w:rsid w:val="00671F76"/>
    <w:rsid w:val="00680547"/>
    <w:rsid w:val="00695D76"/>
    <w:rsid w:val="006B1AF6"/>
    <w:rsid w:val="006B2492"/>
    <w:rsid w:val="006B710C"/>
    <w:rsid w:val="006F44EB"/>
    <w:rsid w:val="00702D64"/>
    <w:rsid w:val="0070376B"/>
    <w:rsid w:val="00746AEB"/>
    <w:rsid w:val="00761108"/>
    <w:rsid w:val="0079197B"/>
    <w:rsid w:val="00791A2A"/>
    <w:rsid w:val="007C22CC"/>
    <w:rsid w:val="007C6FAA"/>
    <w:rsid w:val="007E0B3F"/>
    <w:rsid w:val="007E2D19"/>
    <w:rsid w:val="007F2AEA"/>
    <w:rsid w:val="00813365"/>
    <w:rsid w:val="00813A2C"/>
    <w:rsid w:val="00817F47"/>
    <w:rsid w:val="0082020C"/>
    <w:rsid w:val="0082075E"/>
    <w:rsid w:val="008443D8"/>
    <w:rsid w:val="00854B1E"/>
    <w:rsid w:val="00856B8A"/>
    <w:rsid w:val="00876272"/>
    <w:rsid w:val="00883499"/>
    <w:rsid w:val="00885FD1"/>
    <w:rsid w:val="008D52C9"/>
    <w:rsid w:val="008F03C7"/>
    <w:rsid w:val="009064A9"/>
    <w:rsid w:val="00914DC7"/>
    <w:rsid w:val="00934B7E"/>
    <w:rsid w:val="00945F4B"/>
    <w:rsid w:val="009464AF"/>
    <w:rsid w:val="0095498B"/>
    <w:rsid w:val="00954E47"/>
    <w:rsid w:val="00965BFB"/>
    <w:rsid w:val="00970E28"/>
    <w:rsid w:val="009751EB"/>
    <w:rsid w:val="0098120F"/>
    <w:rsid w:val="00996476"/>
    <w:rsid w:val="009B2F86"/>
    <w:rsid w:val="009D066D"/>
    <w:rsid w:val="00A021B7"/>
    <w:rsid w:val="00A131D9"/>
    <w:rsid w:val="00A14888"/>
    <w:rsid w:val="00A23226"/>
    <w:rsid w:val="00A34296"/>
    <w:rsid w:val="00A36DD2"/>
    <w:rsid w:val="00A521A9"/>
    <w:rsid w:val="00A925C0"/>
    <w:rsid w:val="00AA3CB5"/>
    <w:rsid w:val="00AC2B17"/>
    <w:rsid w:val="00AE069F"/>
    <w:rsid w:val="00AE1CA0"/>
    <w:rsid w:val="00AE39DC"/>
    <w:rsid w:val="00AE4DC4"/>
    <w:rsid w:val="00AF5DC8"/>
    <w:rsid w:val="00B430BB"/>
    <w:rsid w:val="00B74029"/>
    <w:rsid w:val="00B84C12"/>
    <w:rsid w:val="00BB4A42"/>
    <w:rsid w:val="00BB7845"/>
    <w:rsid w:val="00BF1CC6"/>
    <w:rsid w:val="00C40CF1"/>
    <w:rsid w:val="00C907D0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760BA"/>
    <w:rsid w:val="00D84284"/>
    <w:rsid w:val="00DC1CE3"/>
    <w:rsid w:val="00DE553C"/>
    <w:rsid w:val="00DF1B8C"/>
    <w:rsid w:val="00E20AD5"/>
    <w:rsid w:val="00E25775"/>
    <w:rsid w:val="00E264FD"/>
    <w:rsid w:val="00E363B8"/>
    <w:rsid w:val="00E63AC1"/>
    <w:rsid w:val="00E96015"/>
    <w:rsid w:val="00EB589D"/>
    <w:rsid w:val="00ED2E52"/>
    <w:rsid w:val="00F01EA0"/>
    <w:rsid w:val="00F135E0"/>
    <w:rsid w:val="00F378D2"/>
    <w:rsid w:val="00F84583"/>
    <w:rsid w:val="00F85DED"/>
    <w:rsid w:val="00F90F90"/>
    <w:rsid w:val="00FB7297"/>
    <w:rsid w:val="00FC2ADA"/>
    <w:rsid w:val="00FF140B"/>
    <w:rsid w:val="00FF246F"/>
    <w:rsid w:val="02DC57D5"/>
    <w:rsid w:val="08BBCF1B"/>
    <w:rsid w:val="0B41AAB3"/>
    <w:rsid w:val="0EE4F379"/>
    <w:rsid w:val="1513D44C"/>
    <w:rsid w:val="15ADE638"/>
    <w:rsid w:val="169A591F"/>
    <w:rsid w:val="17195AC0"/>
    <w:rsid w:val="19086DD5"/>
    <w:rsid w:val="1AF3A74B"/>
    <w:rsid w:val="1EFECD1F"/>
    <w:rsid w:val="20485935"/>
    <w:rsid w:val="20F4C39E"/>
    <w:rsid w:val="21607B49"/>
    <w:rsid w:val="27A3526C"/>
    <w:rsid w:val="2C8697E9"/>
    <w:rsid w:val="2D044C95"/>
    <w:rsid w:val="2ED5A8BA"/>
    <w:rsid w:val="333D2AB5"/>
    <w:rsid w:val="36208A43"/>
    <w:rsid w:val="363EC05B"/>
    <w:rsid w:val="36C68162"/>
    <w:rsid w:val="36EAFEF8"/>
    <w:rsid w:val="38B2F2E2"/>
    <w:rsid w:val="3A04528C"/>
    <w:rsid w:val="3A581221"/>
    <w:rsid w:val="3F8EEDFB"/>
    <w:rsid w:val="43F3F8D0"/>
    <w:rsid w:val="4412B3DE"/>
    <w:rsid w:val="46A0AD63"/>
    <w:rsid w:val="475E000F"/>
    <w:rsid w:val="49936382"/>
    <w:rsid w:val="4A92B2C4"/>
    <w:rsid w:val="4C5D9CA9"/>
    <w:rsid w:val="4C84B7F1"/>
    <w:rsid w:val="4CADE982"/>
    <w:rsid w:val="4F9FC0A5"/>
    <w:rsid w:val="51F68365"/>
    <w:rsid w:val="524B9B23"/>
    <w:rsid w:val="5425D8D3"/>
    <w:rsid w:val="56121AC4"/>
    <w:rsid w:val="578256FA"/>
    <w:rsid w:val="57E48217"/>
    <w:rsid w:val="588E9038"/>
    <w:rsid w:val="58E67D8F"/>
    <w:rsid w:val="5BCDA9AE"/>
    <w:rsid w:val="5F2BF8DF"/>
    <w:rsid w:val="5FEA482D"/>
    <w:rsid w:val="6179216C"/>
    <w:rsid w:val="62D00DAB"/>
    <w:rsid w:val="63F7F61A"/>
    <w:rsid w:val="647D1B6F"/>
    <w:rsid w:val="649A275C"/>
    <w:rsid w:val="64FF7C99"/>
    <w:rsid w:val="69F27906"/>
    <w:rsid w:val="6C772BCE"/>
    <w:rsid w:val="6D325BA1"/>
    <w:rsid w:val="6F4CFF50"/>
    <w:rsid w:val="70E90873"/>
    <w:rsid w:val="71DDF8CC"/>
    <w:rsid w:val="72A5741D"/>
    <w:rsid w:val="74B167F6"/>
    <w:rsid w:val="780BF4DB"/>
    <w:rsid w:val="7A3C4E89"/>
    <w:rsid w:val="7CAF5822"/>
    <w:rsid w:val="7CDF7E34"/>
    <w:rsid w:val="7CEAF256"/>
    <w:rsid w:val="7ECCF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6C67FB9-E8EE-4DE7-B75A-1ADF3924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817F47"/>
  </w:style>
  <w:style w:type="character" w:customStyle="1" w:styleId="eop">
    <w:name w:val="eop"/>
    <w:basedOn w:val="DefaultParagraphFont"/>
    <w:rsid w:val="00817F47"/>
  </w:style>
  <w:style w:type="paragraph" w:styleId="Revision">
    <w:name w:val="Revision"/>
    <w:hidden/>
    <w:uiPriority w:val="99"/>
    <w:semiHidden/>
    <w:rsid w:val="006B2492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12eae7-97e5-48d4-bfac-5a8e1bae9608">
      <Terms xmlns="http://schemas.microsoft.com/office/infopath/2007/PartnerControls"/>
    </lcf76f155ced4ddcb4097134ff3c332f>
    <TaxCatchAll xmlns="6714dd39-1185-456f-bcf1-61802cafc9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093247688B14281A597837F004F0E" ma:contentTypeVersion="20" ma:contentTypeDescription="Create a new document." ma:contentTypeScope="" ma:versionID="446f58ff94056fd6ed2cf87ed596f121">
  <xsd:schema xmlns:xsd="http://www.w3.org/2001/XMLSchema" xmlns:xs="http://www.w3.org/2001/XMLSchema" xmlns:p="http://schemas.microsoft.com/office/2006/metadata/properties" xmlns:ns1="http://schemas.microsoft.com/sharepoint/v3" xmlns:ns2="e212eae7-97e5-48d4-bfac-5a8e1bae9608" xmlns:ns3="6714dd39-1185-456f-bcf1-61802cafc9b7" targetNamespace="http://schemas.microsoft.com/office/2006/metadata/properties" ma:root="true" ma:fieldsID="ce7eb2cddc5de843ec681803f491c183" ns1:_="" ns2:_="" ns3:_="">
    <xsd:import namespace="http://schemas.microsoft.com/sharepoint/v3"/>
    <xsd:import namespace="e212eae7-97e5-48d4-bfac-5a8e1bae9608"/>
    <xsd:import namespace="6714dd39-1185-456f-bcf1-61802cafc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2eae7-97e5-48d4-bfac-5a8e1bae9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4dd39-1185-456f-bcf1-61802cafc9b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a5265f0-a342-4e61-afd5-889256b48414}" ma:internalName="TaxCatchAll" ma:showField="CatchAllData" ma:web="6714dd39-1185-456f-bcf1-61802cafc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e212eae7-97e5-48d4-bfac-5a8e1bae9608"/>
    <ds:schemaRef ds:uri="6714dd39-1185-456f-bcf1-61802cafc9b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4CB2F80-E3A5-4A27-89B3-F03D78CE7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12eae7-97e5-48d4-bfac-5a8e1bae9608"/>
    <ds:schemaRef ds:uri="6714dd39-1185-456f-bcf1-61802cafc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3532FE-2A5E-4C68-9F32-1ACB381A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Assistant</vt:lpstr>
    </vt:vector>
  </TitlesOfParts>
  <Company>Southampton University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Assistant</dc:title>
  <dc:subject/>
  <dc:creator>Newton-Woof K.</dc:creator>
  <cp:keywords>V0.1</cp:keywords>
  <cp:lastModifiedBy>Chloe Franks-Norman</cp:lastModifiedBy>
  <cp:revision>2</cp:revision>
  <cp:lastPrinted>2008-01-15T01:11:00Z</cp:lastPrinted>
  <dcterms:created xsi:type="dcterms:W3CDTF">2025-05-01T13:18:00Z</dcterms:created>
  <dcterms:modified xsi:type="dcterms:W3CDTF">2025-05-01T13:18:00Z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0x0101006A4093247688B14281A597837F004F0E</vt:lpwstr>
  </property>
  <property fmtid="{D5CDD505-2E9C-101B-9397-08002B2CF9AE}" pid="3" name="GrammarlyDocumentId">
    <vt:lpwstr>eb12cabf9c8bc7c321ce7dffff4987a4bda0c1b4c6a38cad3784cd7958bba916</vt:lpwstr>
  </property>
  <property fmtid="{D5CDD505-2E9C-101B-9397-08002B2CF9AE}" pid="4" name="MediaServiceImageTags">
    <vt:lpwstr/>
  </property>
</Properties>
</file>